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C7" w:rsidRDefault="00E7321F">
      <w:pPr>
        <w:rPr>
          <w:rFonts w:ascii="Century Gothic" w:hAnsi="Century Gothic"/>
        </w:rPr>
      </w:pPr>
      <w:r w:rsidRPr="005E0507">
        <w:rPr>
          <w:rFonts w:ascii="Century Gothic" w:hAnsi="Century Gothic"/>
        </w:rPr>
        <w:t xml:space="preserve">Kia </w:t>
      </w:r>
      <w:proofErr w:type="spellStart"/>
      <w:r w:rsidRPr="005E0507">
        <w:rPr>
          <w:rFonts w:ascii="Century Gothic" w:hAnsi="Century Gothic"/>
        </w:rPr>
        <w:t>ora</w:t>
      </w:r>
      <w:proofErr w:type="spellEnd"/>
      <w:r w:rsidRPr="005E0507">
        <w:rPr>
          <w:rFonts w:ascii="Century Gothic" w:hAnsi="Century Gothic"/>
        </w:rPr>
        <w:t xml:space="preserve"> </w:t>
      </w:r>
      <w:proofErr w:type="spellStart"/>
      <w:r w:rsidRPr="005E0507">
        <w:rPr>
          <w:rFonts w:ascii="Century Gothic" w:hAnsi="Century Gothic"/>
        </w:rPr>
        <w:t>whānau</w:t>
      </w:r>
      <w:proofErr w:type="spellEnd"/>
      <w:r w:rsidR="005E0507">
        <w:rPr>
          <w:rFonts w:ascii="Century Gothic" w:hAnsi="Century Gothic"/>
        </w:rPr>
        <w:t xml:space="preserve"> </w:t>
      </w:r>
    </w:p>
    <w:p w:rsidR="002472A9" w:rsidRDefault="002472A9">
      <w:pPr>
        <w:rPr>
          <w:rFonts w:ascii="Century Gothic" w:hAnsi="Century Gothic"/>
        </w:rPr>
      </w:pPr>
    </w:p>
    <w:p w:rsidR="005E0507" w:rsidRDefault="005E0507">
      <w:pPr>
        <w:rPr>
          <w:rFonts w:ascii="Century Gothic" w:hAnsi="Century Gothic"/>
        </w:rPr>
      </w:pPr>
      <w:r>
        <w:rPr>
          <w:rFonts w:ascii="Century Gothic" w:hAnsi="Century Gothic"/>
        </w:rPr>
        <w:t>A very warm welcome to you all. We look forward to working together to support your child as they transition into Wellington High School.</w:t>
      </w:r>
    </w:p>
    <w:p w:rsidR="005E0507" w:rsidRDefault="005E050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New students in Years 10 – 13 begin their year on </w:t>
      </w:r>
      <w:r w:rsidRPr="005E0507">
        <w:rPr>
          <w:rFonts w:ascii="Century Gothic" w:hAnsi="Century Gothic"/>
          <w:b/>
        </w:rPr>
        <w:t>Tuesday</w:t>
      </w:r>
      <w:r>
        <w:rPr>
          <w:rFonts w:ascii="Century Gothic" w:hAnsi="Century Gothic"/>
          <w:b/>
        </w:rPr>
        <w:t xml:space="preserve"> 30th</w:t>
      </w:r>
      <w:r w:rsidRPr="005E0507">
        <w:rPr>
          <w:rFonts w:ascii="Century Gothic" w:hAnsi="Century Gothic"/>
          <w:b/>
        </w:rPr>
        <w:t xml:space="preserve"> January at 8.45am</w:t>
      </w:r>
      <w:r>
        <w:rPr>
          <w:rFonts w:ascii="Century Gothic" w:hAnsi="Century Gothic"/>
        </w:rPr>
        <w:t>.</w:t>
      </w:r>
    </w:p>
    <w:p w:rsidR="005E0507" w:rsidRDefault="005E050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day will begin with a </w:t>
      </w:r>
      <w:proofErr w:type="spellStart"/>
      <w:r>
        <w:rPr>
          <w:rFonts w:ascii="Century Gothic" w:hAnsi="Century Gothic"/>
        </w:rPr>
        <w:t>powhiri</w:t>
      </w:r>
      <w:proofErr w:type="spellEnd"/>
      <w:r>
        <w:rPr>
          <w:rFonts w:ascii="Century Gothic" w:hAnsi="Century Gothic"/>
        </w:rPr>
        <w:t xml:space="preserve"> on the school </w:t>
      </w:r>
      <w:proofErr w:type="spellStart"/>
      <w:r>
        <w:rPr>
          <w:rFonts w:ascii="Century Gothic" w:hAnsi="Century Gothic"/>
        </w:rPr>
        <w:t>marae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Taraika</w:t>
      </w:r>
      <w:proofErr w:type="spellEnd"/>
      <w:r>
        <w:rPr>
          <w:rFonts w:ascii="Century Gothic" w:hAnsi="Century Gothic"/>
        </w:rPr>
        <w:t xml:space="preserve">, to formally welcome students and their families. </w:t>
      </w:r>
    </w:p>
    <w:p w:rsidR="005E0507" w:rsidRDefault="005E050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Following the </w:t>
      </w:r>
      <w:proofErr w:type="spellStart"/>
      <w:r>
        <w:rPr>
          <w:rFonts w:ascii="Century Gothic" w:hAnsi="Century Gothic"/>
        </w:rPr>
        <w:t>powhiri</w:t>
      </w:r>
      <w:proofErr w:type="spellEnd"/>
      <w:r>
        <w:rPr>
          <w:rFonts w:ascii="Century Gothic" w:hAnsi="Century Gothic"/>
        </w:rPr>
        <w:t xml:space="preserve"> students will be with the Dean of their year level for an orientation programme, this will finish at </w:t>
      </w:r>
      <w:r w:rsidRPr="005E0507">
        <w:rPr>
          <w:rFonts w:ascii="Century Gothic" w:hAnsi="Century Gothic"/>
          <w:b/>
        </w:rPr>
        <w:t>1pm.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This programme wi</w:t>
      </w:r>
      <w:r w:rsidR="00E61817">
        <w:rPr>
          <w:rFonts w:ascii="Century Gothic" w:hAnsi="Century Gothic"/>
        </w:rPr>
        <w:t>ll include students receiving their time</w:t>
      </w:r>
      <w:r w:rsidR="002C3053">
        <w:rPr>
          <w:rFonts w:ascii="Century Gothic" w:hAnsi="Century Gothic"/>
        </w:rPr>
        <w:t>tables, a tour of the school,</w:t>
      </w:r>
      <w:r w:rsidR="00E61817">
        <w:rPr>
          <w:rFonts w:ascii="Century Gothic" w:hAnsi="Century Gothic"/>
        </w:rPr>
        <w:t xml:space="preserve"> library and ICT rotations</w:t>
      </w:r>
      <w:r w:rsidR="002C3053">
        <w:rPr>
          <w:rFonts w:ascii="Century Gothic" w:hAnsi="Century Gothic"/>
        </w:rPr>
        <w:t xml:space="preserve"> and instructions for the following day will be issued</w:t>
      </w:r>
      <w:r w:rsidR="00E61817">
        <w:rPr>
          <w:rFonts w:ascii="Century Gothic" w:hAnsi="Century Gothic"/>
        </w:rPr>
        <w:t>. Students should come prepared for the day with pen, paper, food and water.</w:t>
      </w:r>
    </w:p>
    <w:p w:rsidR="00572589" w:rsidRDefault="00572589">
      <w:pPr>
        <w:rPr>
          <w:rFonts w:ascii="Century Gothic" w:hAnsi="Century Gothic"/>
        </w:rPr>
      </w:pPr>
    </w:p>
    <w:p w:rsidR="00572589" w:rsidRDefault="00E61817" w:rsidP="00E6181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you have any queries before this date please feel free to get in touch with the relevant Dean.</w:t>
      </w:r>
    </w:p>
    <w:p w:rsidR="00572589" w:rsidRDefault="00572589" w:rsidP="00E6181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Year 10</w:t>
      </w:r>
      <w:r>
        <w:rPr>
          <w:rFonts w:ascii="Century Gothic" w:hAnsi="Century Gothic"/>
        </w:rPr>
        <w:t xml:space="preserve"> </w:t>
      </w:r>
      <w:r w:rsidRPr="00572589">
        <w:rPr>
          <w:rFonts w:ascii="Century Gothic" w:hAnsi="Century Gothic"/>
        </w:rPr>
        <w:t>iona.forsyth@whs.school.nz</w:t>
      </w:r>
    </w:p>
    <w:p w:rsidR="00572589" w:rsidRDefault="00572589" w:rsidP="0057258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Year 11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trudy.harvey@whs.school.nz </w:t>
      </w:r>
    </w:p>
    <w:p w:rsidR="00572589" w:rsidRDefault="00572589" w:rsidP="0057258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Year 12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edward.meredith@whs.school.nz</w:t>
      </w:r>
      <w:r>
        <w:rPr>
          <w:rFonts w:ascii="Century Gothic" w:hAnsi="Century Gothic"/>
        </w:rPr>
        <w:t xml:space="preserve"> </w:t>
      </w:r>
      <w:bookmarkStart w:id="0" w:name="_GoBack"/>
      <w:bookmarkEnd w:id="0"/>
    </w:p>
    <w:p w:rsidR="00572589" w:rsidRDefault="00572589" w:rsidP="0057258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Year 13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kathryn.hutchinson@whs.school.nz</w:t>
      </w:r>
    </w:p>
    <w:p w:rsidR="00E61817" w:rsidRDefault="00E61817">
      <w:pPr>
        <w:rPr>
          <w:rFonts w:ascii="Century Gothic" w:hAnsi="Century Gothic"/>
        </w:rPr>
      </w:pPr>
    </w:p>
    <w:p w:rsidR="007D1A45" w:rsidRDefault="007D1A45">
      <w:pPr>
        <w:rPr>
          <w:rFonts w:ascii="Century Gothic" w:hAnsi="Century Gothic"/>
        </w:rPr>
      </w:pPr>
      <w:r>
        <w:rPr>
          <w:rFonts w:ascii="Century Gothic" w:hAnsi="Century Gothic"/>
        </w:rPr>
        <w:t>Throughout the year we do a majority of our communication through email. Please make sure we have your current email address and let us know if this changes</w:t>
      </w:r>
      <w:r w:rsidR="00572589">
        <w:rPr>
          <w:rFonts w:ascii="Century Gothic" w:hAnsi="Century Gothic"/>
        </w:rPr>
        <w:t>. At the beginning of the academic year you will be sent information on how to access the Parent portal</w:t>
      </w:r>
      <w:r>
        <w:rPr>
          <w:rFonts w:ascii="Century Gothic" w:hAnsi="Century Gothic"/>
        </w:rPr>
        <w:t>. You can also keep up to date with school events and notices through:</w:t>
      </w:r>
    </w:p>
    <w:p w:rsidR="007D1A45" w:rsidRPr="007D1A45" w:rsidRDefault="007D1A45" w:rsidP="007D1A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D1A45">
        <w:rPr>
          <w:rFonts w:ascii="Century Gothic" w:hAnsi="Century Gothic"/>
        </w:rPr>
        <w:t xml:space="preserve">The school website </w:t>
      </w:r>
      <w:hyperlink r:id="rId5" w:history="1">
        <w:r w:rsidRPr="007D1A45">
          <w:rPr>
            <w:rStyle w:val="Hyperlink"/>
            <w:rFonts w:ascii="Century Gothic" w:hAnsi="Century Gothic"/>
          </w:rPr>
          <w:t>www.whs.school.nz</w:t>
        </w:r>
      </w:hyperlink>
    </w:p>
    <w:p w:rsidR="007D1A45" w:rsidRPr="007D1A45" w:rsidRDefault="007D1A45" w:rsidP="007D1A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D1A45">
        <w:rPr>
          <w:rFonts w:ascii="Century Gothic" w:hAnsi="Century Gothic"/>
        </w:rPr>
        <w:t xml:space="preserve">Facebook </w:t>
      </w:r>
      <w:hyperlink r:id="rId6" w:history="1">
        <w:r w:rsidRPr="007D1A45">
          <w:rPr>
            <w:rStyle w:val="Hyperlink"/>
            <w:rFonts w:ascii="Century Gothic" w:hAnsi="Century Gothic"/>
          </w:rPr>
          <w:t>www.facebook.com/whswellington</w:t>
        </w:r>
      </w:hyperlink>
    </w:p>
    <w:p w:rsidR="007D1A45" w:rsidRPr="007D1A45" w:rsidRDefault="007D1A45" w:rsidP="007D1A45">
      <w:pPr>
        <w:pStyle w:val="ListParagraph"/>
        <w:numPr>
          <w:ilvl w:val="0"/>
          <w:numId w:val="1"/>
        </w:numPr>
        <w:rPr>
          <w:rFonts w:ascii="Century Gothic" w:hAnsi="Century Gothic"/>
          <w:color w:val="2E74B5" w:themeColor="accent1" w:themeShade="BF"/>
          <w:u w:val="single"/>
        </w:rPr>
      </w:pPr>
      <w:r w:rsidRPr="007D1A45">
        <w:rPr>
          <w:rFonts w:ascii="Century Gothic" w:hAnsi="Century Gothic"/>
        </w:rPr>
        <w:t xml:space="preserve">Twitter </w:t>
      </w:r>
      <w:r w:rsidRPr="007D1A45">
        <w:rPr>
          <w:rFonts w:ascii="Century Gothic" w:hAnsi="Century Gothic"/>
          <w:color w:val="2E74B5" w:themeColor="accent1" w:themeShade="BF"/>
          <w:u w:val="single"/>
        </w:rPr>
        <w:t>twitter.com/</w:t>
      </w:r>
      <w:proofErr w:type="spellStart"/>
      <w:r w:rsidRPr="007D1A45">
        <w:rPr>
          <w:rFonts w:ascii="Century Gothic" w:hAnsi="Century Gothic"/>
          <w:color w:val="2E74B5" w:themeColor="accent1" w:themeShade="BF"/>
          <w:u w:val="single"/>
        </w:rPr>
        <w:t>WellyHigh</w:t>
      </w:r>
      <w:proofErr w:type="spellEnd"/>
    </w:p>
    <w:p w:rsidR="007D1A45" w:rsidRDefault="007D1A45" w:rsidP="007D1A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D1A45">
        <w:rPr>
          <w:rFonts w:ascii="Century Gothic" w:hAnsi="Century Gothic"/>
        </w:rPr>
        <w:t>The WHS app from the App or Google play store</w:t>
      </w:r>
    </w:p>
    <w:p w:rsidR="007D1A45" w:rsidRDefault="007D1A45" w:rsidP="007D1A45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Stationery can be purchased by visiting </w:t>
      </w:r>
      <w:hyperlink r:id="rId7" w:history="1">
        <w:r w:rsidR="00C629BD" w:rsidRPr="00164052">
          <w:rPr>
            <w:rStyle w:val="Hyperlink"/>
            <w:rFonts w:ascii="Century Gothic" w:hAnsi="Century Gothic"/>
          </w:rPr>
          <w:t>www.myschool.co.nz</w:t>
        </w:r>
      </w:hyperlink>
      <w:r w:rsidR="00C629BD">
        <w:rPr>
          <w:rFonts w:ascii="Century Gothic" w:hAnsi="Century Gothic"/>
        </w:rPr>
        <w:t xml:space="preserve"> and enter </w:t>
      </w:r>
      <w:r w:rsidR="00C629BD" w:rsidRPr="00C629BD">
        <w:rPr>
          <w:rFonts w:ascii="Century Gothic" w:hAnsi="Century Gothic"/>
          <w:i/>
        </w:rPr>
        <w:t>“Wellington High School”</w:t>
      </w:r>
      <w:r w:rsidR="00C629BD">
        <w:rPr>
          <w:rFonts w:ascii="Century Gothic" w:hAnsi="Century Gothic"/>
          <w:i/>
        </w:rPr>
        <w:t>.</w:t>
      </w:r>
    </w:p>
    <w:p w:rsidR="00C629BD" w:rsidRDefault="00C629BD" w:rsidP="007D1A45">
      <w:pPr>
        <w:rPr>
          <w:rFonts w:ascii="Century Gothic" w:hAnsi="Century Gothic"/>
        </w:rPr>
      </w:pPr>
    </w:p>
    <w:p w:rsidR="002C3053" w:rsidRDefault="002472A9" w:rsidP="007D1A45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Ngā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mihi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nui</w:t>
      </w:r>
      <w:proofErr w:type="spellEnd"/>
    </w:p>
    <w:p w:rsidR="002C3053" w:rsidRDefault="002C3053" w:rsidP="007D1A45">
      <w:pPr>
        <w:rPr>
          <w:rFonts w:ascii="Century Gothic" w:hAnsi="Century Gothic"/>
        </w:rPr>
      </w:pPr>
    </w:p>
    <w:p w:rsidR="002C3053" w:rsidRPr="00C629BD" w:rsidRDefault="002472A9" w:rsidP="007D1A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Dominic </w:t>
      </w:r>
      <w:proofErr w:type="spellStart"/>
      <w:r w:rsidR="002C3053">
        <w:rPr>
          <w:rFonts w:ascii="Century Gothic" w:hAnsi="Century Gothic"/>
        </w:rPr>
        <w:t>Killalea</w:t>
      </w:r>
      <w:proofErr w:type="spellEnd"/>
    </w:p>
    <w:p w:rsidR="007D1A45" w:rsidRPr="007D1A45" w:rsidRDefault="007D1A45" w:rsidP="007D1A45">
      <w:pPr>
        <w:rPr>
          <w:rFonts w:ascii="Century Gothic" w:hAnsi="Century Gothic"/>
        </w:rPr>
      </w:pPr>
    </w:p>
    <w:p w:rsidR="007D1A45" w:rsidRPr="005E0507" w:rsidRDefault="007D1A45">
      <w:pPr>
        <w:rPr>
          <w:rFonts w:ascii="Century Gothic" w:hAnsi="Century Gothic"/>
        </w:rPr>
      </w:pPr>
    </w:p>
    <w:p w:rsidR="005E0507" w:rsidRDefault="005E0507">
      <w:pPr>
        <w:rPr>
          <w:rFonts w:ascii="Century Gothic" w:hAnsi="Century Gothic"/>
        </w:rPr>
      </w:pPr>
    </w:p>
    <w:p w:rsidR="005E0507" w:rsidRDefault="005E0507">
      <w:pPr>
        <w:rPr>
          <w:rFonts w:ascii="Century Gothic" w:hAnsi="Century Gothic"/>
        </w:rPr>
      </w:pPr>
    </w:p>
    <w:p w:rsidR="00E7321F" w:rsidRDefault="00E7321F"/>
    <w:sectPr w:rsidR="00E73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8137F"/>
    <w:multiLevelType w:val="hybridMultilevel"/>
    <w:tmpl w:val="4BFEA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1F"/>
    <w:rsid w:val="00200A54"/>
    <w:rsid w:val="002472A9"/>
    <w:rsid w:val="002C3053"/>
    <w:rsid w:val="00344AFA"/>
    <w:rsid w:val="00484C76"/>
    <w:rsid w:val="00572589"/>
    <w:rsid w:val="005E0507"/>
    <w:rsid w:val="007D1A45"/>
    <w:rsid w:val="009034C7"/>
    <w:rsid w:val="00C629BD"/>
    <w:rsid w:val="00E61817"/>
    <w:rsid w:val="00E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399A7-EEA4-49AC-BEBA-A14B135B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A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chool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whswellington" TargetMode="External"/><Relationship Id="rId5" Type="http://schemas.openxmlformats.org/officeDocument/2006/relationships/hyperlink" Target="http://www.whs.school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High School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</dc:creator>
  <cp:keywords/>
  <dc:description/>
  <cp:lastModifiedBy>WSP</cp:lastModifiedBy>
  <cp:revision>3</cp:revision>
  <cp:lastPrinted>2017-12-07T00:08:00Z</cp:lastPrinted>
  <dcterms:created xsi:type="dcterms:W3CDTF">2017-12-12T21:04:00Z</dcterms:created>
  <dcterms:modified xsi:type="dcterms:W3CDTF">2017-12-12T22:45:00Z</dcterms:modified>
</cp:coreProperties>
</file>